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恰逢春日，共话教育”吉的堡林隐天下幼儿园家委会伙委会会议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相遇是最美好的开始，携手是最温暖的共育，增进家园之间的交流沟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通，真正达到家园共育的目的。 林隐天下幼儿园4月20日周召开了本学期家委会伙委会会议。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活动与我们的幼儿早操比赛相结合，向家长朋友们展示了早操的每一个环节都有专属的锻炼目标，循序渐进的增强幼儿的体能及协调能力。会议中就幼儿教育教学发展、家园共育、膳食营养等问题进行了积极而热烈的讨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次会议进一步加强了家园间的沟通与联系，调动了家长参与家园共育活动的主动性和积极性，明确要求，凝聚共识，为幼儿园工作扎实有序的开展提供了坚实的基础。我们坚信，家园携手、同心同行，定能共筑孩子美好未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hNGM3NWMwNzdjODcyNzZjYjljNDY5ZmZhNzE3ODkifQ=="/>
  </w:docVars>
  <w:rsids>
    <w:rsidRoot w:val="00000000"/>
    <w:rsid w:val="07CC027A"/>
    <w:rsid w:val="08716E9D"/>
    <w:rsid w:val="5F20261E"/>
    <w:rsid w:val="76487F5B"/>
    <w:rsid w:val="7AD5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298</Characters>
  <Lines>0</Lines>
  <Paragraphs>0</Paragraphs>
  <TotalTime>41</TotalTime>
  <ScaleCrop>false</ScaleCrop>
  <LinksUpToDate>false</LinksUpToDate>
  <CharactersWithSpaces>299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2023-04-19T06:59:03Z</dcterms:created>
  <dc:creator>98369</dc:creator>
  <cp:lastModifiedBy>淡然☞妍</cp:lastModifiedBy>
  <dcterms:modified xsi:type="dcterms:W3CDTF">2023-04-19T07:48:02Z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C67D4DFEC6434F35BE2D0D6BF8ABADBB_12</vt:lpwstr>
  </property>
</Properties>
</file>